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BA" w:rsidRPr="00CA6297" w:rsidRDefault="003C39BA" w:rsidP="003C39BA">
      <w:pPr>
        <w:widowControl w:val="0"/>
        <w:autoSpaceDE w:val="0"/>
        <w:autoSpaceDN w:val="0"/>
        <w:adjustRightInd w:val="0"/>
        <w:rPr>
          <w:rFonts w:asciiTheme="majorHAnsi" w:hAnsiTheme="majorHAnsi" w:cs="Calibri"/>
        </w:rPr>
      </w:pPr>
      <w:bookmarkStart w:id="0" w:name="_GoBack"/>
      <w:r w:rsidRPr="00CA6297">
        <w:rPr>
          <w:rFonts w:asciiTheme="majorHAnsi" w:hAnsiTheme="majorHAnsi" w:cs="Calibri"/>
        </w:rPr>
        <w:t xml:space="preserve">Applications and nominations are invited for the position of Director of the Centre on Language and Culture Contact (CRLCC), Glendon College, York University, for a term of two to three years, to begin July 1, 2019. Subject to successful </w:t>
      </w:r>
      <w:proofErr w:type="spellStart"/>
      <w:r w:rsidRPr="00CA6297">
        <w:rPr>
          <w:rFonts w:asciiTheme="majorHAnsi" w:hAnsiTheme="majorHAnsi" w:cs="Calibri"/>
        </w:rPr>
        <w:t>rechartering</w:t>
      </w:r>
      <w:proofErr w:type="spellEnd"/>
      <w:r w:rsidRPr="00CA6297">
        <w:rPr>
          <w:rFonts w:asciiTheme="majorHAnsi" w:hAnsiTheme="majorHAnsi" w:cs="Calibri"/>
        </w:rPr>
        <w:t xml:space="preserve"> of the CRLCC in 2020, there is a possibility for the mandate to be renewed for a further term.</w:t>
      </w:r>
    </w:p>
    <w:p w:rsidR="003C39BA" w:rsidRPr="00CA6297" w:rsidRDefault="003C39BA" w:rsidP="003C39BA">
      <w:pPr>
        <w:widowControl w:val="0"/>
        <w:autoSpaceDE w:val="0"/>
        <w:autoSpaceDN w:val="0"/>
        <w:adjustRightInd w:val="0"/>
        <w:rPr>
          <w:rFonts w:asciiTheme="majorHAnsi" w:hAnsiTheme="majorHAnsi" w:cs="Calibri"/>
        </w:rPr>
      </w:pPr>
      <w:r w:rsidRPr="00CA6297">
        <w:rPr>
          <w:rFonts w:asciiTheme="majorHAnsi" w:hAnsiTheme="majorHAnsi" w:cs="Calibri"/>
        </w:rPr>
        <w:t> </w:t>
      </w:r>
    </w:p>
    <w:p w:rsidR="003C39BA" w:rsidRPr="00CA6297" w:rsidRDefault="003C39BA" w:rsidP="003C39BA">
      <w:pPr>
        <w:widowControl w:val="0"/>
        <w:autoSpaceDE w:val="0"/>
        <w:autoSpaceDN w:val="0"/>
        <w:adjustRightInd w:val="0"/>
        <w:rPr>
          <w:rFonts w:asciiTheme="majorHAnsi" w:hAnsiTheme="majorHAnsi" w:cs="Calibri"/>
        </w:rPr>
      </w:pPr>
      <w:r w:rsidRPr="00CA6297">
        <w:rPr>
          <w:rFonts w:asciiTheme="majorHAnsi" w:hAnsiTheme="majorHAnsi" w:cs="Calibri"/>
        </w:rPr>
        <w:t>The CRLCC offers emerging and well-established researchers a variety of opportunities and resources to become acquainted with each other’s work, with the work of international visiting researchers, and more generally with research on language and culture contact in the wider community. These resources include: a) lectures, workshops, and an international graduate student conference; b) a brown bag research talk every fortnight; c) an online database of publications and media; and, d) space (a meeting room / classroom with a small, specialized library and a computer lab).</w:t>
      </w:r>
    </w:p>
    <w:p w:rsidR="003C39BA" w:rsidRPr="00CA6297" w:rsidRDefault="003C39BA" w:rsidP="003C39BA">
      <w:pPr>
        <w:widowControl w:val="0"/>
        <w:autoSpaceDE w:val="0"/>
        <w:autoSpaceDN w:val="0"/>
        <w:adjustRightInd w:val="0"/>
        <w:rPr>
          <w:rFonts w:asciiTheme="majorHAnsi" w:hAnsiTheme="majorHAnsi" w:cs="Calibri"/>
        </w:rPr>
      </w:pPr>
      <w:r w:rsidRPr="00CA6297">
        <w:rPr>
          <w:rFonts w:asciiTheme="majorHAnsi" w:hAnsiTheme="majorHAnsi" w:cs="Calibri"/>
        </w:rPr>
        <w:t> </w:t>
      </w:r>
    </w:p>
    <w:p w:rsidR="003C39BA" w:rsidRPr="00CA6297" w:rsidRDefault="003C39BA" w:rsidP="003C39BA">
      <w:pPr>
        <w:widowControl w:val="0"/>
        <w:autoSpaceDE w:val="0"/>
        <w:autoSpaceDN w:val="0"/>
        <w:adjustRightInd w:val="0"/>
        <w:rPr>
          <w:rFonts w:asciiTheme="majorHAnsi" w:hAnsiTheme="majorHAnsi" w:cs="Calibri"/>
        </w:rPr>
      </w:pPr>
      <w:r w:rsidRPr="00CA6297">
        <w:rPr>
          <w:rFonts w:asciiTheme="majorHAnsi" w:hAnsiTheme="majorHAnsi" w:cs="Calibri"/>
        </w:rPr>
        <w:t>The ideal candidate would: a) be a member of the full-time faculty at York University, with priority to those appointed at Glendon College; b) have a distinguished record of research at the intersection of language/culture contact, policies and knowledge mobilization; c) be an active member of the CRLCC; d) be able to facilitate CRLCC activities in English and French. Further, the ideal candidate would be committed to: e) working closely with the Canadian Language Museum (CLM); f) cooperating with the Glendon Indigenous Affairs Council (GIAC) to promote events featuring Indigenous languages; and g): coordinating, in a mutually supportive way, with the Glendon Digital Media Labs (GDML) and the Glendon Lab G21, as part of a broad campus ecology fostering and supporting research production and dissemination across the Faculty.</w:t>
      </w:r>
    </w:p>
    <w:p w:rsidR="003C39BA" w:rsidRPr="00CA6297" w:rsidRDefault="003C39BA" w:rsidP="003C39BA">
      <w:pPr>
        <w:widowControl w:val="0"/>
        <w:autoSpaceDE w:val="0"/>
        <w:autoSpaceDN w:val="0"/>
        <w:adjustRightInd w:val="0"/>
        <w:rPr>
          <w:rFonts w:asciiTheme="majorHAnsi" w:hAnsiTheme="majorHAnsi" w:cs="Calibri"/>
        </w:rPr>
      </w:pPr>
    </w:p>
    <w:p w:rsidR="003C39BA" w:rsidRPr="00CA6297" w:rsidRDefault="003C39BA" w:rsidP="003C39BA">
      <w:pPr>
        <w:widowControl w:val="0"/>
        <w:autoSpaceDE w:val="0"/>
        <w:autoSpaceDN w:val="0"/>
        <w:adjustRightInd w:val="0"/>
        <w:rPr>
          <w:rFonts w:asciiTheme="majorHAnsi" w:hAnsiTheme="majorHAnsi" w:cs="Calibri"/>
        </w:rPr>
      </w:pPr>
      <w:r w:rsidRPr="00CA6297">
        <w:rPr>
          <w:rFonts w:asciiTheme="majorHAnsi" w:hAnsiTheme="majorHAnsi" w:cs="Calibri"/>
        </w:rPr>
        <w:t xml:space="preserve">In the context of the Centre’s </w:t>
      </w:r>
      <w:proofErr w:type="spellStart"/>
      <w:r w:rsidRPr="00CA6297">
        <w:rPr>
          <w:rFonts w:asciiTheme="majorHAnsi" w:hAnsiTheme="majorHAnsi" w:cs="Calibri"/>
        </w:rPr>
        <w:t>rechartering</w:t>
      </w:r>
      <w:proofErr w:type="spellEnd"/>
      <w:r w:rsidRPr="00CA6297">
        <w:rPr>
          <w:rFonts w:asciiTheme="majorHAnsi" w:hAnsiTheme="majorHAnsi" w:cs="Calibri"/>
        </w:rPr>
        <w:t xml:space="preserve"> in 2020 the Director will: provide leadership to build collaborative and individual research activities that federate synergies between researchers working in language and culture contact at Glendon and </w:t>
      </w:r>
      <w:proofErr w:type="spellStart"/>
      <w:r w:rsidRPr="00CA6297">
        <w:rPr>
          <w:rFonts w:asciiTheme="majorHAnsi" w:hAnsiTheme="majorHAnsi" w:cs="Calibri"/>
        </w:rPr>
        <w:t>Keele</w:t>
      </w:r>
      <w:proofErr w:type="spellEnd"/>
      <w:r w:rsidRPr="00CA6297">
        <w:rPr>
          <w:rFonts w:asciiTheme="majorHAnsi" w:hAnsiTheme="majorHAnsi" w:cs="Calibri"/>
        </w:rPr>
        <w:t xml:space="preserve"> campus; sustain supportive relationships across Glendon research-related and research dissemination bodies at Glendon (</w:t>
      </w:r>
      <w:proofErr w:type="spellStart"/>
      <w:r w:rsidRPr="00CA6297">
        <w:rPr>
          <w:rFonts w:asciiTheme="majorHAnsi" w:hAnsiTheme="majorHAnsi" w:cs="Calibri"/>
        </w:rPr>
        <w:t>eg</w:t>
      </w:r>
      <w:proofErr w:type="spellEnd"/>
      <w:proofErr w:type="gramStart"/>
      <w:r w:rsidRPr="00CA6297">
        <w:rPr>
          <w:rFonts w:asciiTheme="majorHAnsi" w:hAnsiTheme="majorHAnsi" w:cs="Calibri"/>
        </w:rPr>
        <w:t>.,</w:t>
      </w:r>
      <w:proofErr w:type="gramEnd"/>
      <w:r w:rsidRPr="00CA6297">
        <w:rPr>
          <w:rFonts w:asciiTheme="majorHAnsi" w:hAnsiTheme="majorHAnsi" w:cs="Calibri"/>
        </w:rPr>
        <w:t xml:space="preserve"> the CLM, the GIAC, the GDML); and attract external funding sources for the Centre to continue building the local, national and global reputation of CRLCC. The Director is also responsible for administering the financial, organizational and academic activities of the Centre. The successful applicant will receive an administrative stipend and the appropriate course load reduction as stipulated by the YUFA Collective Agreement. </w:t>
      </w:r>
    </w:p>
    <w:p w:rsidR="002852A0" w:rsidRPr="00CA6297" w:rsidRDefault="002852A0" w:rsidP="003C39BA">
      <w:pPr>
        <w:rPr>
          <w:rFonts w:asciiTheme="majorHAnsi" w:hAnsiTheme="majorHAnsi"/>
        </w:rPr>
      </w:pPr>
    </w:p>
    <w:p w:rsidR="00CA6297" w:rsidRPr="00CA6297" w:rsidRDefault="00CA6297" w:rsidP="00CA6297">
      <w:pPr>
        <w:rPr>
          <w:rFonts w:asciiTheme="majorHAnsi" w:hAnsiTheme="majorHAnsi"/>
        </w:rPr>
      </w:pPr>
      <w:r w:rsidRPr="00CA6297">
        <w:rPr>
          <w:rFonts w:asciiTheme="majorHAnsi" w:hAnsiTheme="majorHAnsi"/>
        </w:rPr>
        <w:t xml:space="preserve">Applications or nominations should be sent to </w:t>
      </w:r>
      <w:proofErr w:type="spellStart"/>
      <w:r w:rsidRPr="00CA6297">
        <w:rPr>
          <w:rFonts w:asciiTheme="majorHAnsi" w:hAnsiTheme="majorHAnsi"/>
        </w:rPr>
        <w:t>Prisca</w:t>
      </w:r>
      <w:proofErr w:type="spellEnd"/>
      <w:r w:rsidRPr="00CA6297">
        <w:rPr>
          <w:rFonts w:asciiTheme="majorHAnsi" w:hAnsiTheme="majorHAnsi"/>
        </w:rPr>
        <w:t xml:space="preserve"> Ng How </w:t>
      </w:r>
      <w:proofErr w:type="spellStart"/>
      <w:r w:rsidRPr="00CA6297">
        <w:rPr>
          <w:rFonts w:asciiTheme="majorHAnsi" w:hAnsiTheme="majorHAnsi"/>
        </w:rPr>
        <w:t>Tseung</w:t>
      </w:r>
      <w:proofErr w:type="spellEnd"/>
      <w:r w:rsidRPr="00CA6297">
        <w:rPr>
          <w:rFonts w:asciiTheme="majorHAnsi" w:hAnsiTheme="majorHAnsi"/>
        </w:rPr>
        <w:t xml:space="preserve">, Administrative Assistant, CRLCC and Research Office, Glendon College, York Hall B219; ngprisca@glendon.yorku.ca. Complete applications will include </w:t>
      </w:r>
      <w:proofErr w:type="gramStart"/>
      <w:r w:rsidRPr="00CA6297">
        <w:rPr>
          <w:rFonts w:asciiTheme="majorHAnsi" w:hAnsiTheme="majorHAnsi"/>
        </w:rPr>
        <w:t>a curriculum vitae</w:t>
      </w:r>
      <w:proofErr w:type="gramEnd"/>
      <w:r w:rsidRPr="00CA6297">
        <w:rPr>
          <w:rFonts w:asciiTheme="majorHAnsi" w:hAnsiTheme="majorHAnsi"/>
        </w:rPr>
        <w:t xml:space="preserve"> and the names of three referees who may be contacted. Applicants are also invited to submit a statement, about 4-6 pages, describing their vision for the CRLCC, including goals, objectives, strategy of action and leadership style.  Deadline for complete applications: June 10th, 2019.</w:t>
      </w:r>
    </w:p>
    <w:bookmarkEnd w:id="0"/>
    <w:p w:rsidR="00CA6297" w:rsidRPr="003C39BA" w:rsidRDefault="00CA6297" w:rsidP="003C39BA"/>
    <w:sectPr w:rsidR="00CA6297" w:rsidRPr="003C39BA" w:rsidSect="002852A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BA"/>
    <w:rsid w:val="002852A0"/>
    <w:rsid w:val="003C39BA"/>
    <w:rsid w:val="00CA6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2633</Characters>
  <Application>Microsoft Macintosh Word</Application>
  <DocSecurity>4</DocSecurity>
  <Lines>21</Lines>
  <Paragraphs>6</Paragraphs>
  <ScaleCrop>false</ScaleCrop>
  <Company>York University</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Glendon College</dc:creator>
  <cp:keywords/>
  <dc:description/>
  <cp:lastModifiedBy>Glendon College</cp:lastModifiedBy>
  <cp:revision>2</cp:revision>
  <dcterms:created xsi:type="dcterms:W3CDTF">2019-05-21T12:47:00Z</dcterms:created>
  <dcterms:modified xsi:type="dcterms:W3CDTF">2019-05-21T12:47:00Z</dcterms:modified>
</cp:coreProperties>
</file>